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377" w:rsidRPr="00A200CA" w:rsidRDefault="00A200CA" w:rsidP="00A200CA">
      <w:pPr>
        <w:jc w:val="center"/>
        <w:rPr>
          <w:rFonts w:ascii="Bookman Old Style" w:hAnsi="Bookman Old Style"/>
          <w:b/>
          <w:sz w:val="28"/>
          <w:szCs w:val="28"/>
        </w:rPr>
      </w:pPr>
      <w:r w:rsidRPr="00A200CA">
        <w:rPr>
          <w:rFonts w:ascii="Bookman Old Style" w:hAnsi="Bookman Old Style"/>
          <w:b/>
          <w:sz w:val="28"/>
          <w:szCs w:val="28"/>
        </w:rPr>
        <w:t>Why Some People Won’t Be Saved</w:t>
      </w:r>
    </w:p>
    <w:p w:rsidR="00A200CA" w:rsidRPr="00A200CA" w:rsidRDefault="00A200CA" w:rsidP="00A200CA">
      <w:pPr>
        <w:rPr>
          <w:rFonts w:ascii="Bookman Old Style" w:hAnsi="Bookman Old Style"/>
          <w:b/>
          <w:sz w:val="24"/>
          <w:szCs w:val="24"/>
        </w:rPr>
      </w:pPr>
      <w:r w:rsidRPr="00A200CA">
        <w:rPr>
          <w:rFonts w:ascii="Bookman Old Style" w:hAnsi="Bookman Old Style"/>
          <w:b/>
          <w:sz w:val="24"/>
          <w:szCs w:val="24"/>
        </w:rPr>
        <w:t>Introduction:</w:t>
      </w:r>
    </w:p>
    <w:p w:rsidR="00A200CA" w:rsidRDefault="00A200CA" w:rsidP="00A200CA">
      <w:pPr>
        <w:rPr>
          <w:rFonts w:ascii="Bookman Old Style" w:hAnsi="Bookman Old Style"/>
          <w:sz w:val="24"/>
          <w:szCs w:val="24"/>
        </w:rPr>
      </w:pPr>
      <w:r>
        <w:rPr>
          <w:rFonts w:ascii="Bookman Old Style" w:hAnsi="Bookman Old Style"/>
          <w:sz w:val="24"/>
          <w:szCs w:val="24"/>
        </w:rPr>
        <w:t>God wants everybody to be saved.                                                                                    (</w:t>
      </w:r>
      <w:r w:rsidRPr="00A200CA">
        <w:rPr>
          <w:rFonts w:ascii="Franklin Gothic Medium" w:hAnsi="Franklin Gothic Medium"/>
          <w:sz w:val="24"/>
          <w:szCs w:val="24"/>
        </w:rPr>
        <w:t>I Timothy 2:3-4</w:t>
      </w:r>
      <w:r>
        <w:rPr>
          <w:rFonts w:ascii="Bookman Old Style" w:hAnsi="Bookman Old Style"/>
          <w:sz w:val="24"/>
          <w:szCs w:val="24"/>
        </w:rPr>
        <w:t xml:space="preserve">)                                                                                                                 </w:t>
      </w:r>
      <w:proofErr w:type="gramStart"/>
      <w:r w:rsidRPr="00567A67">
        <w:rPr>
          <w:rFonts w:ascii="Franklin Gothic Medium" w:hAnsi="Franklin Gothic Medium"/>
          <w:sz w:val="24"/>
          <w:szCs w:val="24"/>
        </w:rPr>
        <w:t>“</w:t>
      </w:r>
      <w:r w:rsidR="00567A67" w:rsidRPr="00567A67">
        <w:rPr>
          <w:rFonts w:ascii="Franklin Gothic Medium" w:hAnsi="Franklin Gothic Medium"/>
          <w:sz w:val="24"/>
          <w:szCs w:val="24"/>
        </w:rPr>
        <w:t>For this is good and acceptable in the sight of God our Savior, who desires all men to be saved and to come to the knowledge of the truth.”</w:t>
      </w:r>
      <w:proofErr w:type="gramEnd"/>
      <w:r w:rsidR="00567A67" w:rsidRPr="00567A67">
        <w:rPr>
          <w:rFonts w:ascii="Franklin Gothic Medium" w:hAnsi="Franklin Gothic Medium"/>
          <w:sz w:val="24"/>
          <w:szCs w:val="24"/>
        </w:rPr>
        <w:t xml:space="preserve"> </w:t>
      </w:r>
      <w:r w:rsidRPr="00567A67">
        <w:rPr>
          <w:rFonts w:ascii="Franklin Gothic Medium" w:hAnsi="Franklin Gothic Medium"/>
          <w:sz w:val="20"/>
          <w:szCs w:val="20"/>
        </w:rPr>
        <w:t xml:space="preserve"> </w:t>
      </w:r>
      <w:r w:rsidRPr="00567A67">
        <w:rPr>
          <w:rFonts w:ascii="Franklin Gothic Medium" w:hAnsi="Franklin Gothic Medium"/>
          <w:sz w:val="24"/>
          <w:szCs w:val="24"/>
        </w:rPr>
        <w:t xml:space="preserve">                                                                                                                                </w:t>
      </w:r>
      <w:r>
        <w:rPr>
          <w:rFonts w:ascii="Bookman Old Style" w:hAnsi="Bookman Old Style"/>
          <w:sz w:val="24"/>
          <w:szCs w:val="24"/>
        </w:rPr>
        <w:t>(</w:t>
      </w:r>
      <w:r w:rsidRPr="00A200CA">
        <w:rPr>
          <w:rFonts w:ascii="Franklin Gothic Medium" w:hAnsi="Franklin Gothic Medium"/>
          <w:sz w:val="24"/>
          <w:szCs w:val="24"/>
        </w:rPr>
        <w:t>II Peter 3:9</w:t>
      </w:r>
      <w:r>
        <w:rPr>
          <w:rFonts w:ascii="Bookman Old Style" w:hAnsi="Bookman Old Style"/>
          <w:sz w:val="24"/>
          <w:szCs w:val="24"/>
        </w:rPr>
        <w:t xml:space="preserve">)                                                                                                                         </w:t>
      </w:r>
      <w:r w:rsidRPr="001337DF">
        <w:rPr>
          <w:rFonts w:ascii="Franklin Gothic Medium" w:hAnsi="Franklin Gothic Medium"/>
          <w:sz w:val="24"/>
          <w:szCs w:val="24"/>
        </w:rPr>
        <w:t>“</w:t>
      </w:r>
      <w:r w:rsidR="001337DF" w:rsidRPr="001337DF">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1337DF" w:rsidRPr="001337DF">
        <w:rPr>
          <w:rFonts w:ascii="Franklin Gothic Medium" w:hAnsi="Franklin Gothic Medium"/>
          <w:sz w:val="20"/>
          <w:szCs w:val="20"/>
        </w:rPr>
        <w:t>NKJV</w:t>
      </w:r>
      <w:r w:rsidRPr="001337DF">
        <w:rPr>
          <w:rFonts w:ascii="Franklin Gothic Medium" w:hAnsi="Franklin Gothic Medium"/>
          <w:sz w:val="20"/>
          <w:szCs w:val="20"/>
        </w:rPr>
        <w:t xml:space="preserve">  </w:t>
      </w:r>
      <w:r w:rsidR="008106DA" w:rsidRPr="001337DF">
        <w:rPr>
          <w:rFonts w:ascii="Franklin Gothic Medium" w:hAnsi="Franklin Gothic Medium"/>
          <w:sz w:val="24"/>
          <w:szCs w:val="24"/>
        </w:rPr>
        <w:t xml:space="preserve">                                                                                                                            </w:t>
      </w:r>
      <w:r>
        <w:rPr>
          <w:rFonts w:ascii="Bookman Old Style" w:hAnsi="Bookman Old Style"/>
          <w:sz w:val="24"/>
          <w:szCs w:val="24"/>
        </w:rPr>
        <w:t xml:space="preserve">But, In spite of God’s desire, some people won’t be saved while Jehovah has made salvation available to everyone.  He doesn’t force salvation on anyone.   So why will some not be saved? </w:t>
      </w:r>
    </w:p>
    <w:p w:rsidR="00A200CA" w:rsidRPr="00A200CA" w:rsidRDefault="00A200CA" w:rsidP="00A200CA">
      <w:pPr>
        <w:rPr>
          <w:rFonts w:ascii="Bookman Old Style" w:hAnsi="Bookman Old Style"/>
          <w:b/>
          <w:sz w:val="24"/>
          <w:szCs w:val="24"/>
        </w:rPr>
      </w:pPr>
      <w:r w:rsidRPr="00A200CA">
        <w:rPr>
          <w:rFonts w:ascii="Bookman Old Style" w:hAnsi="Bookman Old Style"/>
          <w:b/>
          <w:sz w:val="24"/>
          <w:szCs w:val="24"/>
        </w:rPr>
        <w:t>Body:</w:t>
      </w:r>
    </w:p>
    <w:p w:rsidR="00A200CA" w:rsidRDefault="00A200CA" w:rsidP="00A200CA">
      <w:pPr>
        <w:pStyle w:val="ListParagraph"/>
        <w:numPr>
          <w:ilvl w:val="0"/>
          <w:numId w:val="1"/>
        </w:numPr>
        <w:rPr>
          <w:rFonts w:ascii="Bookman Old Style" w:hAnsi="Bookman Old Style"/>
          <w:sz w:val="24"/>
          <w:szCs w:val="24"/>
        </w:rPr>
      </w:pPr>
      <w:r w:rsidRPr="00A200CA">
        <w:rPr>
          <w:rFonts w:ascii="Bookman Old Style" w:hAnsi="Bookman Old Style"/>
          <w:b/>
          <w:sz w:val="24"/>
          <w:szCs w:val="24"/>
          <w:u w:val="single"/>
        </w:rPr>
        <w:t>Those Who Do Not Want to Be Saved</w:t>
      </w:r>
      <w:r>
        <w:rPr>
          <w:rFonts w:ascii="Bookman Old Style" w:hAnsi="Bookman Old Style"/>
          <w:sz w:val="24"/>
          <w:szCs w:val="24"/>
        </w:rPr>
        <w:t xml:space="preserve">                                                          God calls people to salvation through the gospel.                                               (</w:t>
      </w:r>
      <w:r w:rsidRPr="00A200CA">
        <w:rPr>
          <w:rFonts w:ascii="Franklin Gothic Medium" w:hAnsi="Franklin Gothic Medium"/>
          <w:sz w:val="24"/>
          <w:szCs w:val="24"/>
        </w:rPr>
        <w:t>II Thessalonians 2:13-14</w:t>
      </w:r>
      <w:r>
        <w:rPr>
          <w:rFonts w:ascii="Bookman Old Style" w:hAnsi="Bookman Old Style"/>
          <w:sz w:val="24"/>
          <w:szCs w:val="24"/>
        </w:rPr>
        <w:t xml:space="preserve">)                                                                                 </w:t>
      </w:r>
      <w:r w:rsidRPr="001337DF">
        <w:rPr>
          <w:rFonts w:ascii="Franklin Gothic Medium" w:hAnsi="Franklin Gothic Medium"/>
          <w:sz w:val="24"/>
          <w:szCs w:val="24"/>
        </w:rPr>
        <w:t>“</w:t>
      </w:r>
      <w:r w:rsidR="001337DF" w:rsidRPr="001337DF">
        <w:rPr>
          <w:rFonts w:ascii="Franklin Gothic Medium" w:hAnsi="Franklin Gothic Medium"/>
          <w:sz w:val="24"/>
          <w:szCs w:val="24"/>
        </w:rPr>
        <w:t xml:space="preserve">But we are bound to give thanks to God always for you, brethren beloved by the Lord, because God from the beginning chose you for salvation through sanctification by the Spirit and belief in the truth, to which He called you by our gospel, for the obtaining of the glory of our Lord Jesus Christ.” </w:t>
      </w:r>
      <w:r w:rsidR="001337DF" w:rsidRPr="001337DF">
        <w:rPr>
          <w:rFonts w:ascii="Franklin Gothic Medium" w:hAnsi="Franklin Gothic Medium"/>
          <w:sz w:val="20"/>
          <w:szCs w:val="20"/>
        </w:rPr>
        <w:t>NKJV</w:t>
      </w:r>
      <w:r w:rsidRPr="001337DF">
        <w:rPr>
          <w:rFonts w:ascii="Franklin Gothic Medium" w:hAnsi="Franklin Gothic Medium"/>
          <w:sz w:val="24"/>
          <w:szCs w:val="24"/>
        </w:rPr>
        <w:t xml:space="preserve">                                                                                                              </w:t>
      </w:r>
      <w:r>
        <w:rPr>
          <w:rFonts w:ascii="Bookman Old Style" w:hAnsi="Bookman Old Style"/>
          <w:sz w:val="24"/>
          <w:szCs w:val="24"/>
        </w:rPr>
        <w:t>This gospel has the power to save.                                                      (</w:t>
      </w:r>
      <w:r w:rsidRPr="00A200CA">
        <w:rPr>
          <w:rFonts w:ascii="Franklin Gothic Medium" w:hAnsi="Franklin Gothic Medium"/>
          <w:sz w:val="24"/>
          <w:szCs w:val="24"/>
        </w:rPr>
        <w:t>Romans 1:16</w:t>
      </w:r>
      <w:r>
        <w:rPr>
          <w:rFonts w:ascii="Bookman Old Style" w:hAnsi="Bookman Old Style"/>
          <w:sz w:val="24"/>
          <w:szCs w:val="24"/>
        </w:rPr>
        <w:t xml:space="preserve">)                                                                                                           </w:t>
      </w:r>
      <w:r w:rsidRPr="001337DF">
        <w:rPr>
          <w:rFonts w:ascii="Franklin Gothic Medium" w:hAnsi="Franklin Gothic Medium"/>
          <w:sz w:val="24"/>
          <w:szCs w:val="24"/>
        </w:rPr>
        <w:t>“</w:t>
      </w:r>
      <w:r w:rsidR="001337DF" w:rsidRPr="001337DF">
        <w:rPr>
          <w:rFonts w:ascii="Franklin Gothic Medium" w:hAnsi="Franklin Gothic Medium"/>
          <w:sz w:val="24"/>
          <w:szCs w:val="24"/>
        </w:rPr>
        <w:t xml:space="preserve">For I am not ashamed of the gospel of Christ, for it is the power of God to salvation for everyone who believes, for the Jew first and also for the Greek.” </w:t>
      </w:r>
      <w:r w:rsidR="001337DF" w:rsidRPr="001337DF">
        <w:rPr>
          <w:rFonts w:ascii="Franklin Gothic Medium" w:hAnsi="Franklin Gothic Medium"/>
          <w:sz w:val="20"/>
          <w:szCs w:val="20"/>
        </w:rPr>
        <w:t>NKJV</w:t>
      </w:r>
      <w:r w:rsidRPr="001337DF">
        <w:rPr>
          <w:rFonts w:ascii="Franklin Gothic Medium" w:hAnsi="Franklin Gothic Medium"/>
          <w:sz w:val="24"/>
          <w:szCs w:val="24"/>
        </w:rPr>
        <w:t xml:space="preserve">                                                                                                              </w:t>
      </w:r>
      <w:r w:rsidR="001337DF">
        <w:rPr>
          <w:rFonts w:ascii="Franklin Gothic Medium" w:hAnsi="Franklin Gothic Medium"/>
          <w:sz w:val="24"/>
          <w:szCs w:val="24"/>
        </w:rPr>
        <w:t xml:space="preserve">                      </w:t>
      </w:r>
      <w:r>
        <w:rPr>
          <w:rFonts w:ascii="Bookman Old Style" w:hAnsi="Bookman Old Style"/>
          <w:sz w:val="24"/>
          <w:szCs w:val="24"/>
        </w:rPr>
        <w:t>This invitation to come to Christ has been extended to all.                 (</w:t>
      </w:r>
      <w:r w:rsidRPr="00A200CA">
        <w:rPr>
          <w:rFonts w:ascii="Franklin Gothic Medium" w:hAnsi="Franklin Gothic Medium"/>
          <w:sz w:val="24"/>
          <w:szCs w:val="24"/>
        </w:rPr>
        <w:t>Matthew 11:28-30</w:t>
      </w:r>
      <w:r>
        <w:rPr>
          <w:rFonts w:ascii="Bookman Old Style" w:hAnsi="Bookman Old Style"/>
          <w:sz w:val="24"/>
          <w:szCs w:val="24"/>
        </w:rPr>
        <w:t xml:space="preserve">)                                                                                             </w:t>
      </w:r>
      <w:r w:rsidRPr="00891CE9">
        <w:rPr>
          <w:rFonts w:ascii="Franklin Gothic Medium" w:hAnsi="Franklin Gothic Medium"/>
          <w:sz w:val="24"/>
          <w:szCs w:val="24"/>
        </w:rPr>
        <w:t>“</w:t>
      </w:r>
      <w:r w:rsidR="001337DF" w:rsidRPr="00891CE9">
        <w:rPr>
          <w:rFonts w:ascii="Franklin Gothic Medium" w:hAnsi="Franklin Gothic Medium"/>
          <w:sz w:val="24"/>
          <w:szCs w:val="24"/>
        </w:rPr>
        <w:t xml:space="preserve">Come to Me, all you who labor and are heavy laden, and I will give you rest.  Take My yoke upon you and learn from Me, for I am gentle and lowly in heart, and you will find rest for your souls.  For My yoke is easy and My burden is light.” </w:t>
      </w:r>
      <w:r w:rsidR="001337DF" w:rsidRPr="00891CE9">
        <w:rPr>
          <w:rFonts w:ascii="Franklin Gothic Medium" w:hAnsi="Franklin Gothic Medium"/>
          <w:sz w:val="20"/>
          <w:szCs w:val="20"/>
        </w:rPr>
        <w:t>NKJV</w:t>
      </w:r>
      <w:r w:rsidRPr="00891CE9">
        <w:rPr>
          <w:rFonts w:ascii="Franklin Gothic Medium" w:hAnsi="Franklin Gothic Medium"/>
          <w:sz w:val="20"/>
          <w:szCs w:val="20"/>
        </w:rPr>
        <w:t xml:space="preserve"> </w:t>
      </w:r>
      <w:r w:rsidRPr="00891CE9">
        <w:rPr>
          <w:rFonts w:ascii="Franklin Gothic Medium" w:hAnsi="Franklin Gothic Medium"/>
          <w:sz w:val="24"/>
          <w:szCs w:val="24"/>
        </w:rPr>
        <w:t xml:space="preserve">                                                                                                              </w:t>
      </w:r>
      <w:r w:rsidR="00891CE9">
        <w:rPr>
          <w:rFonts w:ascii="Franklin Gothic Medium" w:hAnsi="Franklin Gothic Medium"/>
          <w:sz w:val="24"/>
          <w:szCs w:val="24"/>
        </w:rPr>
        <w:t xml:space="preserve">                      </w:t>
      </w:r>
      <w:r>
        <w:rPr>
          <w:rFonts w:ascii="Bookman Old Style" w:hAnsi="Bookman Old Style"/>
          <w:sz w:val="24"/>
          <w:szCs w:val="24"/>
        </w:rPr>
        <w:t>But some people have no interest in answering that call.                             (</w:t>
      </w:r>
      <w:r w:rsidRPr="00A200CA">
        <w:rPr>
          <w:rFonts w:ascii="Franklin Gothic Medium" w:hAnsi="Franklin Gothic Medium"/>
          <w:sz w:val="24"/>
          <w:szCs w:val="24"/>
        </w:rPr>
        <w:t>Matthew 22:1-14</w:t>
      </w:r>
      <w:r>
        <w:rPr>
          <w:rFonts w:ascii="Bookman Old Style" w:hAnsi="Bookman Old Style"/>
          <w:sz w:val="24"/>
          <w:szCs w:val="24"/>
        </w:rPr>
        <w:t>)</w:t>
      </w:r>
      <w:r w:rsidR="00891CE9">
        <w:rPr>
          <w:rFonts w:ascii="Bookman Old Style" w:hAnsi="Bookman Old Style"/>
          <w:sz w:val="24"/>
          <w:szCs w:val="24"/>
        </w:rPr>
        <w:t xml:space="preserve">                                                                                            </w:t>
      </w:r>
      <w:r w:rsidR="00891CE9" w:rsidRPr="002979E3">
        <w:rPr>
          <w:rFonts w:ascii="Franklin Gothic Medium" w:hAnsi="Franklin Gothic Medium"/>
          <w:sz w:val="24"/>
          <w:szCs w:val="24"/>
        </w:rPr>
        <w:t xml:space="preserve">“And Jesus answered and spoke to them again by parables and said: </w:t>
      </w:r>
      <w:r w:rsidR="002979E3" w:rsidRPr="002979E3">
        <w:rPr>
          <w:rFonts w:ascii="Franklin Gothic Medium" w:hAnsi="Franklin Gothic Medium"/>
          <w:sz w:val="24"/>
          <w:szCs w:val="24"/>
        </w:rPr>
        <w:t>‘</w:t>
      </w:r>
      <w:r w:rsidR="00891CE9" w:rsidRPr="002979E3">
        <w:rPr>
          <w:rFonts w:ascii="Franklin Gothic Medium" w:hAnsi="Franklin Gothic Medium"/>
          <w:sz w:val="24"/>
          <w:szCs w:val="24"/>
        </w:rPr>
        <w:t>The kingdom of heaven</w:t>
      </w:r>
      <w:r w:rsidR="0094583D" w:rsidRPr="002979E3">
        <w:rPr>
          <w:rFonts w:ascii="Franklin Gothic Medium" w:hAnsi="Franklin Gothic Medium"/>
          <w:sz w:val="24"/>
          <w:szCs w:val="24"/>
        </w:rPr>
        <w:t xml:space="preserve"> is like a certain king who arranged a marriage for his son, and sent out his servants to call those who were invited to the wedding; and they were not willing to come.  Again, he sent out other servants, saying, Tell those </w:t>
      </w:r>
      <w:r w:rsidR="0094583D" w:rsidRPr="002979E3">
        <w:rPr>
          <w:rFonts w:ascii="Franklin Gothic Medium" w:hAnsi="Franklin Gothic Medium"/>
          <w:sz w:val="24"/>
          <w:szCs w:val="24"/>
        </w:rPr>
        <w:lastRenderedPageBreak/>
        <w:t xml:space="preserve">who are invited, See, I have prepared my dinner; my oxen and fatted cattle are killed, and all things are ready.  Come to the wedding.  But they made light of it and went their ways, one to his own farm, another to his business.  And the rest seized his servants, treated them spitefully, and killed them.  But when the king heard about it, he was furious.  And he sent out his armies, destroyed those murderers, and burned up their city.  Then he said to his servants, </w:t>
      </w:r>
      <w:proofErr w:type="gramStart"/>
      <w:r w:rsidR="0094583D" w:rsidRPr="002979E3">
        <w:rPr>
          <w:rFonts w:ascii="Franklin Gothic Medium" w:hAnsi="Franklin Gothic Medium"/>
          <w:sz w:val="24"/>
          <w:szCs w:val="24"/>
        </w:rPr>
        <w:t>The</w:t>
      </w:r>
      <w:proofErr w:type="gramEnd"/>
      <w:r w:rsidR="0094583D" w:rsidRPr="002979E3">
        <w:rPr>
          <w:rFonts w:ascii="Franklin Gothic Medium" w:hAnsi="Franklin Gothic Medium"/>
          <w:sz w:val="24"/>
          <w:szCs w:val="24"/>
        </w:rPr>
        <w:t xml:space="preserve"> wedding is ready, but those who w</w:t>
      </w:r>
      <w:r w:rsidR="002979E3" w:rsidRPr="002979E3">
        <w:rPr>
          <w:rFonts w:ascii="Franklin Gothic Medium" w:hAnsi="Franklin Gothic Medium"/>
          <w:sz w:val="24"/>
          <w:szCs w:val="24"/>
        </w:rPr>
        <w:t>e</w:t>
      </w:r>
      <w:r w:rsidR="0094583D" w:rsidRPr="002979E3">
        <w:rPr>
          <w:rFonts w:ascii="Franklin Gothic Medium" w:hAnsi="Franklin Gothic Medium"/>
          <w:sz w:val="24"/>
          <w:szCs w:val="24"/>
        </w:rPr>
        <w:t>re</w:t>
      </w:r>
      <w:r w:rsidR="002979E3" w:rsidRPr="002979E3">
        <w:rPr>
          <w:rFonts w:ascii="Franklin Gothic Medium" w:hAnsi="Franklin Gothic Medium"/>
          <w:sz w:val="24"/>
          <w:szCs w:val="24"/>
        </w:rPr>
        <w:t xml:space="preserve"> </w:t>
      </w:r>
      <w:r w:rsidR="0094583D" w:rsidRPr="002979E3">
        <w:rPr>
          <w:rFonts w:ascii="Franklin Gothic Medium" w:hAnsi="Franklin Gothic Medium"/>
          <w:sz w:val="24"/>
          <w:szCs w:val="24"/>
        </w:rPr>
        <w:t>invited were not worthy.  Therefore go into the highways, and as many as you find, invite to the wedding.  So those servants went out into the highways and gathered together all whom they found both bad and good.  And the wedding hall was filled with guests.  But when the king came in to see the guests, he saw a man ther</w:t>
      </w:r>
      <w:r w:rsidR="002979E3" w:rsidRPr="002979E3">
        <w:rPr>
          <w:rFonts w:ascii="Franklin Gothic Medium" w:hAnsi="Franklin Gothic Medium"/>
          <w:sz w:val="24"/>
          <w:szCs w:val="24"/>
        </w:rPr>
        <w:t>e who did not hav</w:t>
      </w:r>
      <w:r w:rsidR="0094583D" w:rsidRPr="002979E3">
        <w:rPr>
          <w:rFonts w:ascii="Franklin Gothic Medium" w:hAnsi="Franklin Gothic Medium"/>
          <w:sz w:val="24"/>
          <w:szCs w:val="24"/>
        </w:rPr>
        <w:t xml:space="preserve">e on a wedding garment.  So he said to him, Friend, how did you come in here without a wedding garment?  And he was speechless.  Then the king said to the servants, Bind him hand and foot, take him away, and cast him into outer darkness; there will be weeping and gnashing of teeth.’  For many are called, but few are chosen.” </w:t>
      </w:r>
      <w:r w:rsidR="0094583D" w:rsidRPr="002979E3">
        <w:rPr>
          <w:rFonts w:ascii="Franklin Gothic Medium" w:hAnsi="Franklin Gothic Medium"/>
          <w:sz w:val="20"/>
          <w:szCs w:val="20"/>
        </w:rPr>
        <w:t>NKJV</w:t>
      </w:r>
      <w:r w:rsidR="00B91E91" w:rsidRPr="002979E3">
        <w:rPr>
          <w:rFonts w:ascii="Franklin Gothic Medium" w:hAnsi="Franklin Gothic Medium"/>
          <w:sz w:val="24"/>
          <w:szCs w:val="24"/>
        </w:rPr>
        <w:t xml:space="preserve">        </w:t>
      </w:r>
      <w:r w:rsidR="00B91E91">
        <w:rPr>
          <w:rFonts w:ascii="Bookman Old Style" w:hAnsi="Bookman Old Style"/>
          <w:sz w:val="24"/>
          <w:szCs w:val="24"/>
        </w:rPr>
        <w:t xml:space="preserve">                                                                         </w:t>
      </w:r>
      <w:r w:rsidR="00891CE9">
        <w:rPr>
          <w:rFonts w:ascii="Bookman Old Style" w:hAnsi="Bookman Old Style"/>
          <w:sz w:val="24"/>
          <w:szCs w:val="24"/>
        </w:rPr>
        <w:t xml:space="preserve">                           </w:t>
      </w:r>
      <w:r w:rsidR="00B91E91">
        <w:rPr>
          <w:rFonts w:ascii="Bookman Old Style" w:hAnsi="Bookman Old Style"/>
          <w:sz w:val="24"/>
          <w:szCs w:val="24"/>
        </w:rPr>
        <w:t>Those who are unconcerned and indifferent have a bleak future – outer darkness.</w:t>
      </w:r>
    </w:p>
    <w:p w:rsidR="00981B1F" w:rsidRDefault="00981B1F" w:rsidP="00981B1F">
      <w:pPr>
        <w:pStyle w:val="ListParagraph"/>
        <w:ind w:left="1080"/>
        <w:rPr>
          <w:rFonts w:ascii="Bookman Old Style" w:hAnsi="Bookman Old Style"/>
          <w:sz w:val="24"/>
          <w:szCs w:val="24"/>
        </w:rPr>
      </w:pPr>
    </w:p>
    <w:p w:rsidR="00B91E91" w:rsidRDefault="00B91E91" w:rsidP="00A200CA">
      <w:pPr>
        <w:pStyle w:val="ListParagraph"/>
        <w:numPr>
          <w:ilvl w:val="0"/>
          <w:numId w:val="1"/>
        </w:numPr>
        <w:rPr>
          <w:rFonts w:ascii="Bookman Old Style" w:hAnsi="Bookman Old Style"/>
          <w:sz w:val="24"/>
          <w:szCs w:val="24"/>
        </w:rPr>
      </w:pPr>
      <w:r>
        <w:rPr>
          <w:rFonts w:ascii="Bookman Old Style" w:hAnsi="Bookman Old Style"/>
          <w:b/>
          <w:sz w:val="24"/>
          <w:szCs w:val="24"/>
          <w:u w:val="single"/>
        </w:rPr>
        <w:t>Those Who Believe Their Goodness Will Save Them</w:t>
      </w:r>
      <w:r w:rsidRPr="00B91E91">
        <w:rPr>
          <w:rFonts w:ascii="Bookman Old Style" w:hAnsi="Bookman Old Style"/>
          <w:sz w:val="24"/>
          <w:szCs w:val="24"/>
        </w:rPr>
        <w:t xml:space="preserve"> </w:t>
      </w:r>
      <w:r>
        <w:rPr>
          <w:rFonts w:ascii="Bookman Old Style" w:hAnsi="Bookman Old Style"/>
          <w:sz w:val="24"/>
          <w:szCs w:val="24"/>
        </w:rPr>
        <w:t xml:space="preserve">                                         </w:t>
      </w:r>
      <w:r w:rsidRPr="00B91E91">
        <w:rPr>
          <w:rFonts w:ascii="Bookman Old Style" w:hAnsi="Bookman Old Style"/>
          <w:sz w:val="24"/>
          <w:szCs w:val="24"/>
        </w:rPr>
        <w:t>Good</w:t>
      </w:r>
      <w:r>
        <w:rPr>
          <w:rFonts w:ascii="Bookman Old Style" w:hAnsi="Bookman Old Style"/>
          <w:sz w:val="24"/>
          <w:szCs w:val="24"/>
        </w:rPr>
        <w:t xml:space="preserve"> works are not the basis for anyone being saved.                                (</w:t>
      </w:r>
      <w:r w:rsidRPr="00B91E91">
        <w:rPr>
          <w:rFonts w:ascii="Franklin Gothic Medium" w:hAnsi="Franklin Gothic Medium"/>
          <w:sz w:val="24"/>
          <w:szCs w:val="24"/>
        </w:rPr>
        <w:t>Matthew 7:21-23</w:t>
      </w:r>
      <w:r>
        <w:rPr>
          <w:rFonts w:ascii="Bookman Old Style" w:hAnsi="Bookman Old Style"/>
          <w:sz w:val="24"/>
          <w:szCs w:val="24"/>
        </w:rPr>
        <w:t xml:space="preserve">)                                                                                            </w:t>
      </w:r>
      <w:r w:rsidRPr="008B5B58">
        <w:rPr>
          <w:rFonts w:ascii="Franklin Gothic Medium" w:hAnsi="Franklin Gothic Medium"/>
          <w:sz w:val="24"/>
          <w:szCs w:val="24"/>
        </w:rPr>
        <w:t>“</w:t>
      </w:r>
      <w:r w:rsidR="008B5B58" w:rsidRPr="008B5B58">
        <w:rPr>
          <w:rFonts w:ascii="Franklin Gothic Medium" w:hAnsi="Franklin Gothic Medium"/>
          <w:sz w:val="24"/>
          <w:szCs w:val="24"/>
        </w:rPr>
        <w:t xml:space="preserve">Many will say to Me in that day, ‘Lord, Lord, have we not prophesied in Your name, cast out demons in Your name, and done many wonders in Your name?’  And then I will declare to them, ‘I never knew you; depart from Me, you who practice lawlessness!’ ” </w:t>
      </w:r>
      <w:r w:rsidR="008B5B58" w:rsidRPr="008B5B58">
        <w:rPr>
          <w:rFonts w:ascii="Franklin Gothic Medium" w:hAnsi="Franklin Gothic Medium"/>
          <w:sz w:val="20"/>
          <w:szCs w:val="20"/>
        </w:rPr>
        <w:t>NKJV</w:t>
      </w:r>
      <w:r w:rsidRPr="008B5B58">
        <w:rPr>
          <w:rFonts w:ascii="Franklin Gothic Medium" w:hAnsi="Franklin Gothic Medium"/>
          <w:sz w:val="24"/>
          <w:szCs w:val="24"/>
        </w:rPr>
        <w:t xml:space="preserve">                                                                                                                 </w:t>
      </w:r>
      <w:r>
        <w:rPr>
          <w:rFonts w:ascii="Bookman Old Style" w:hAnsi="Bookman Old Style"/>
          <w:sz w:val="24"/>
          <w:szCs w:val="24"/>
        </w:rPr>
        <w:t xml:space="preserve">Not even “wonderful works” can save you.  Man by himself is not capable of directing his own steps </w:t>
      </w:r>
      <w:r w:rsidR="00900ED6">
        <w:rPr>
          <w:rFonts w:ascii="Bookman Old Style" w:hAnsi="Bookman Old Style"/>
          <w:sz w:val="24"/>
          <w:szCs w:val="24"/>
        </w:rPr>
        <w:t>nor</w:t>
      </w:r>
      <w:r w:rsidR="00D73A80">
        <w:rPr>
          <w:rFonts w:ascii="Bookman Old Style" w:hAnsi="Bookman Old Style"/>
          <w:sz w:val="24"/>
          <w:szCs w:val="24"/>
        </w:rPr>
        <w:t xml:space="preserve"> of cleansing his</w:t>
      </w:r>
      <w:r>
        <w:rPr>
          <w:rFonts w:ascii="Bookman Old Style" w:hAnsi="Bookman Old Style"/>
          <w:sz w:val="24"/>
          <w:szCs w:val="24"/>
        </w:rPr>
        <w:t xml:space="preserve"> sins.                                                   (</w:t>
      </w:r>
      <w:r w:rsidRPr="00B91E91">
        <w:rPr>
          <w:rFonts w:ascii="Franklin Gothic Medium" w:hAnsi="Franklin Gothic Medium"/>
          <w:sz w:val="24"/>
          <w:szCs w:val="24"/>
        </w:rPr>
        <w:t>Jeremiah 10:23</w:t>
      </w:r>
      <w:r>
        <w:rPr>
          <w:rFonts w:ascii="Bookman Old Style" w:hAnsi="Bookman Old Style"/>
          <w:sz w:val="24"/>
          <w:szCs w:val="24"/>
        </w:rPr>
        <w:t xml:space="preserve">)                                                                                             </w:t>
      </w:r>
      <w:r w:rsidRPr="003D6159">
        <w:rPr>
          <w:rFonts w:ascii="Franklin Gothic Medium" w:hAnsi="Franklin Gothic Medium"/>
          <w:sz w:val="24"/>
          <w:szCs w:val="24"/>
        </w:rPr>
        <w:t>“</w:t>
      </w:r>
      <w:r w:rsidR="003D6159" w:rsidRPr="003D6159">
        <w:rPr>
          <w:rFonts w:ascii="Franklin Gothic Medium" w:hAnsi="Franklin Gothic Medium"/>
          <w:sz w:val="24"/>
          <w:szCs w:val="24"/>
        </w:rPr>
        <w:t>O Lord, I know the way of man is not in himself; It is not in man who walks to direct his own steps.”</w:t>
      </w:r>
      <w:r w:rsidRPr="003D6159">
        <w:rPr>
          <w:rFonts w:ascii="Franklin Gothic Medium" w:hAnsi="Franklin Gothic Medium"/>
          <w:sz w:val="24"/>
          <w:szCs w:val="24"/>
        </w:rPr>
        <w:t xml:space="preserve">                                                                                                               </w:t>
      </w:r>
      <w:r>
        <w:rPr>
          <w:rFonts w:ascii="Bookman Old Style" w:hAnsi="Bookman Old Style"/>
          <w:sz w:val="24"/>
          <w:szCs w:val="24"/>
        </w:rPr>
        <w:t>(</w:t>
      </w:r>
      <w:r w:rsidRPr="00B91E91">
        <w:rPr>
          <w:rFonts w:ascii="Franklin Gothic Medium" w:hAnsi="Franklin Gothic Medium"/>
          <w:sz w:val="24"/>
          <w:szCs w:val="24"/>
        </w:rPr>
        <w:t>Isaiah 64:6-7</w:t>
      </w:r>
      <w:r>
        <w:rPr>
          <w:rFonts w:ascii="Bookman Old Style" w:hAnsi="Bookman Old Style"/>
          <w:sz w:val="24"/>
          <w:szCs w:val="24"/>
        </w:rPr>
        <w:t xml:space="preserve">)                                                                                                    </w:t>
      </w:r>
      <w:r w:rsidRPr="00006190">
        <w:rPr>
          <w:rFonts w:ascii="Franklin Gothic Medium" w:hAnsi="Franklin Gothic Medium"/>
          <w:sz w:val="24"/>
          <w:szCs w:val="24"/>
        </w:rPr>
        <w:t>“</w:t>
      </w:r>
      <w:r w:rsidR="00900ED6" w:rsidRPr="00006190">
        <w:rPr>
          <w:rFonts w:ascii="Franklin Gothic Medium" w:hAnsi="Franklin Gothic Medium"/>
          <w:sz w:val="24"/>
          <w:szCs w:val="24"/>
        </w:rPr>
        <w:t xml:space="preserve">But we are all like an unclean thing, And all our righteousnesses are like filthy rags; We all fade as a leaf, And our iniquities, like the wind, Have taken us away.  And there is no one who calls on Your name, Who stirs himself up to take hold </w:t>
      </w:r>
      <w:r w:rsidR="00006190" w:rsidRPr="00006190">
        <w:rPr>
          <w:rFonts w:ascii="Franklin Gothic Medium" w:hAnsi="Franklin Gothic Medium"/>
          <w:sz w:val="24"/>
          <w:szCs w:val="24"/>
        </w:rPr>
        <w:t xml:space="preserve">of You; For You have hidden Your face from us, And have consumed us because of our iniquities.” </w:t>
      </w:r>
      <w:r w:rsidR="00006190" w:rsidRPr="00006190">
        <w:rPr>
          <w:rFonts w:ascii="Franklin Gothic Medium" w:hAnsi="Franklin Gothic Medium"/>
          <w:sz w:val="20"/>
          <w:szCs w:val="20"/>
        </w:rPr>
        <w:t>NKJV</w:t>
      </w:r>
      <w:r w:rsidRPr="00006190">
        <w:rPr>
          <w:rFonts w:ascii="Franklin Gothic Medium" w:hAnsi="Franklin Gothic Medium"/>
          <w:sz w:val="24"/>
          <w:szCs w:val="24"/>
        </w:rPr>
        <w:t xml:space="preserve">                                                                                                               </w:t>
      </w:r>
      <w:r>
        <w:rPr>
          <w:rFonts w:ascii="Bookman Old Style" w:hAnsi="Bookman Old Style"/>
          <w:sz w:val="24"/>
          <w:szCs w:val="24"/>
        </w:rPr>
        <w:t>These passages teach us that just being good doesn’t have the power to save.</w:t>
      </w:r>
    </w:p>
    <w:p w:rsidR="00B91E91" w:rsidRDefault="00B91E91" w:rsidP="00B91E91">
      <w:pPr>
        <w:pStyle w:val="ListParagraph"/>
        <w:ind w:left="1080"/>
        <w:rPr>
          <w:rFonts w:ascii="Bookman Old Style" w:hAnsi="Bookman Old Style"/>
          <w:b/>
          <w:sz w:val="24"/>
          <w:szCs w:val="24"/>
          <w:u w:val="single"/>
        </w:rPr>
      </w:pPr>
    </w:p>
    <w:p w:rsidR="00B91E91" w:rsidRDefault="00B91E91" w:rsidP="00B91E91">
      <w:pPr>
        <w:pStyle w:val="ListParagraph"/>
        <w:ind w:left="1080"/>
        <w:rPr>
          <w:rFonts w:ascii="Franklin Gothic Medium" w:hAnsi="Franklin Gothic Medium"/>
          <w:sz w:val="20"/>
          <w:szCs w:val="20"/>
        </w:rPr>
      </w:pPr>
      <w:r w:rsidRPr="00B91E91">
        <w:rPr>
          <w:rFonts w:ascii="Bookman Old Style" w:hAnsi="Bookman Old Style"/>
          <w:sz w:val="24"/>
          <w:szCs w:val="24"/>
        </w:rPr>
        <w:lastRenderedPageBreak/>
        <w:t>Instead</w:t>
      </w:r>
      <w:r>
        <w:rPr>
          <w:rFonts w:ascii="Bookman Old Style" w:hAnsi="Bookman Old Style"/>
          <w:sz w:val="24"/>
          <w:szCs w:val="24"/>
        </w:rPr>
        <w:t xml:space="preserve"> one must trust in Christ’s atoning sacrifice and be redeemed by His blood.                                                                                       (</w:t>
      </w:r>
      <w:r w:rsidRPr="00B91E91">
        <w:rPr>
          <w:rFonts w:ascii="Franklin Gothic Medium" w:hAnsi="Franklin Gothic Medium"/>
          <w:sz w:val="24"/>
          <w:szCs w:val="24"/>
        </w:rPr>
        <w:t>Romans 5:8-10</w:t>
      </w:r>
      <w:r>
        <w:rPr>
          <w:rFonts w:ascii="Bookman Old Style" w:hAnsi="Bookman Old Style"/>
          <w:sz w:val="24"/>
          <w:szCs w:val="24"/>
        </w:rPr>
        <w:t xml:space="preserve">)                                                                                         </w:t>
      </w:r>
      <w:r w:rsidRPr="003D6159">
        <w:rPr>
          <w:rFonts w:ascii="Franklin Gothic Medium" w:hAnsi="Franklin Gothic Medium"/>
          <w:sz w:val="24"/>
          <w:szCs w:val="24"/>
        </w:rPr>
        <w:t>“</w:t>
      </w:r>
      <w:r w:rsidR="003D6159" w:rsidRPr="003D6159">
        <w:rPr>
          <w:rFonts w:ascii="Franklin Gothic Medium" w:hAnsi="Franklin Gothic Medium"/>
          <w:sz w:val="24"/>
          <w:szCs w:val="24"/>
        </w:rPr>
        <w:t>But God demonstrates His own love toward us, in that while we were still sinners, Christ died for us.</w:t>
      </w:r>
      <w:r w:rsidR="003D6159">
        <w:rPr>
          <w:rFonts w:ascii="Franklin Gothic Medium" w:hAnsi="Franklin Gothic Medium"/>
          <w:sz w:val="24"/>
          <w:szCs w:val="24"/>
        </w:rPr>
        <w:t xml:space="preserve">  Much more then, having now been justified by His blood, we shall be saved from wrath through Him.  For if when we were enemies we were reconciled to God through the death of His Son, much more, having been reconciled, we shall be saved by His life.</w:t>
      </w:r>
      <w:r w:rsidR="003D6159" w:rsidRPr="003D6159">
        <w:rPr>
          <w:rFonts w:ascii="Franklin Gothic Medium" w:hAnsi="Franklin Gothic Medium"/>
          <w:sz w:val="24"/>
          <w:szCs w:val="24"/>
        </w:rPr>
        <w:t>”</w:t>
      </w:r>
      <w:r w:rsidRPr="003D6159">
        <w:rPr>
          <w:rFonts w:ascii="Franklin Gothic Medium" w:hAnsi="Franklin Gothic Medium"/>
          <w:sz w:val="24"/>
          <w:szCs w:val="24"/>
        </w:rPr>
        <w:t xml:space="preserve">                                                                                                         </w:t>
      </w:r>
      <w:r>
        <w:rPr>
          <w:rFonts w:ascii="Bookman Old Style" w:hAnsi="Bookman Old Style"/>
          <w:sz w:val="24"/>
          <w:szCs w:val="24"/>
        </w:rPr>
        <w:t>(</w:t>
      </w:r>
      <w:r w:rsidRPr="00B91E91">
        <w:rPr>
          <w:rFonts w:ascii="Franklin Gothic Medium" w:hAnsi="Franklin Gothic Medium"/>
          <w:sz w:val="24"/>
          <w:szCs w:val="24"/>
        </w:rPr>
        <w:t>Ephesians 1:7</w:t>
      </w:r>
      <w:r>
        <w:rPr>
          <w:rFonts w:ascii="Bookman Old Style" w:hAnsi="Bookman Old Style"/>
          <w:sz w:val="24"/>
          <w:szCs w:val="24"/>
        </w:rPr>
        <w:t xml:space="preserve">)                                                                                                   </w:t>
      </w:r>
      <w:r w:rsidRPr="003D6159">
        <w:rPr>
          <w:rFonts w:ascii="Franklin Gothic Medium" w:hAnsi="Franklin Gothic Medium"/>
          <w:sz w:val="24"/>
          <w:szCs w:val="24"/>
        </w:rPr>
        <w:t>“</w:t>
      </w:r>
      <w:r w:rsidR="003D6159" w:rsidRPr="003D6159">
        <w:rPr>
          <w:rFonts w:ascii="Franklin Gothic Medium" w:hAnsi="Franklin Gothic Medium"/>
          <w:sz w:val="24"/>
          <w:szCs w:val="24"/>
        </w:rPr>
        <w:t xml:space="preserve">In Him we have redemption through His blood, the forgiveness of sins, according to the riches of His grace” </w:t>
      </w:r>
      <w:r w:rsidR="003D6159" w:rsidRPr="003D6159">
        <w:rPr>
          <w:rFonts w:ascii="Franklin Gothic Medium" w:hAnsi="Franklin Gothic Medium"/>
          <w:sz w:val="20"/>
          <w:szCs w:val="20"/>
        </w:rPr>
        <w:t>NKJV</w:t>
      </w:r>
    </w:p>
    <w:p w:rsidR="00C03F07" w:rsidRPr="003D6159" w:rsidRDefault="00C03F07" w:rsidP="00B91E91">
      <w:pPr>
        <w:pStyle w:val="ListParagraph"/>
        <w:ind w:left="1080"/>
        <w:rPr>
          <w:rFonts w:ascii="Franklin Gothic Medium" w:hAnsi="Franklin Gothic Medium"/>
          <w:sz w:val="24"/>
          <w:szCs w:val="24"/>
        </w:rPr>
      </w:pPr>
    </w:p>
    <w:p w:rsidR="00B91E91" w:rsidRDefault="00B91E91" w:rsidP="00B91E91">
      <w:pPr>
        <w:pStyle w:val="ListParagraph"/>
        <w:numPr>
          <w:ilvl w:val="0"/>
          <w:numId w:val="1"/>
        </w:numPr>
        <w:rPr>
          <w:rFonts w:ascii="Bookman Old Style" w:hAnsi="Bookman Old Style"/>
          <w:sz w:val="24"/>
          <w:szCs w:val="24"/>
        </w:rPr>
      </w:pPr>
      <w:r w:rsidRPr="00B91E91">
        <w:rPr>
          <w:rFonts w:ascii="Bookman Old Style" w:hAnsi="Bookman Old Style"/>
          <w:b/>
          <w:sz w:val="24"/>
          <w:szCs w:val="24"/>
          <w:u w:val="single"/>
        </w:rPr>
        <w:t>Those Who Refuse to Turn from Their Sins</w:t>
      </w:r>
      <w:r>
        <w:rPr>
          <w:rFonts w:ascii="Bookman Old Style" w:hAnsi="Bookman Old Style"/>
          <w:sz w:val="24"/>
          <w:szCs w:val="24"/>
        </w:rPr>
        <w:t xml:space="preserve">                                               Sin is what separates man from God.  </w:t>
      </w:r>
      <w:r w:rsidR="008233F3">
        <w:rPr>
          <w:rFonts w:ascii="Bookman Old Style" w:hAnsi="Bookman Old Style"/>
          <w:sz w:val="24"/>
          <w:szCs w:val="24"/>
        </w:rPr>
        <w:t xml:space="preserve">                                                    </w:t>
      </w:r>
      <w:r>
        <w:rPr>
          <w:rFonts w:ascii="Bookman Old Style" w:hAnsi="Bookman Old Style"/>
          <w:sz w:val="24"/>
          <w:szCs w:val="24"/>
        </w:rPr>
        <w:t>(</w:t>
      </w:r>
      <w:r w:rsidRPr="00B91E91">
        <w:rPr>
          <w:rFonts w:ascii="Franklin Gothic Medium" w:hAnsi="Franklin Gothic Medium"/>
          <w:sz w:val="24"/>
          <w:szCs w:val="24"/>
        </w:rPr>
        <w:t>Isaiah 59:1-2</w:t>
      </w:r>
      <w:r>
        <w:rPr>
          <w:rFonts w:ascii="Bookman Old Style" w:hAnsi="Bookman Old Style"/>
          <w:sz w:val="24"/>
          <w:szCs w:val="24"/>
        </w:rPr>
        <w:t xml:space="preserve">) </w:t>
      </w:r>
      <w:r w:rsidR="008233F3">
        <w:rPr>
          <w:rFonts w:ascii="Bookman Old Style" w:hAnsi="Bookman Old Style"/>
          <w:sz w:val="24"/>
          <w:szCs w:val="24"/>
        </w:rPr>
        <w:t xml:space="preserve">                                                                                                  </w:t>
      </w:r>
      <w:r w:rsidRPr="00B54FAE">
        <w:rPr>
          <w:rFonts w:ascii="Franklin Gothic Medium" w:hAnsi="Franklin Gothic Medium"/>
          <w:sz w:val="24"/>
          <w:szCs w:val="24"/>
        </w:rPr>
        <w:t>“</w:t>
      </w:r>
      <w:r w:rsidR="00B54FAE" w:rsidRPr="00B54FAE">
        <w:rPr>
          <w:rFonts w:ascii="Franklin Gothic Medium" w:hAnsi="Franklin Gothic Medium"/>
          <w:sz w:val="24"/>
          <w:szCs w:val="24"/>
        </w:rPr>
        <w:t xml:space="preserve">Behold, the Lord’s hand is not shortened, That it cannot save; Nor His ear heavy, That it cannot hear.  But your iniquities have separated you from your God; And your sins have hidden His face from you, So that He will not hear.” </w:t>
      </w:r>
      <w:r w:rsidR="00B54FAE" w:rsidRPr="00B54FAE">
        <w:rPr>
          <w:rFonts w:ascii="Franklin Gothic Medium" w:hAnsi="Franklin Gothic Medium"/>
          <w:sz w:val="20"/>
          <w:szCs w:val="20"/>
        </w:rPr>
        <w:t>NKJV</w:t>
      </w:r>
      <w:r w:rsidR="008233F3" w:rsidRPr="00B54FAE">
        <w:rPr>
          <w:rFonts w:ascii="Franklin Gothic Medium" w:hAnsi="Franklin Gothic Medium"/>
          <w:sz w:val="24"/>
          <w:szCs w:val="24"/>
        </w:rPr>
        <w:t xml:space="preserve">                                                                                                              </w:t>
      </w:r>
      <w:r w:rsidR="008233F3">
        <w:rPr>
          <w:rFonts w:ascii="Bookman Old Style" w:hAnsi="Bookman Old Style"/>
          <w:sz w:val="24"/>
          <w:szCs w:val="24"/>
        </w:rPr>
        <w:t>Christ suffered and died on that terrible cross to save people f</w:t>
      </w:r>
      <w:r w:rsidR="008233F3" w:rsidRPr="008233F3">
        <w:rPr>
          <w:rFonts w:ascii="Bookman Old Style" w:hAnsi="Bookman Old Style"/>
          <w:sz w:val="24"/>
          <w:szCs w:val="24"/>
          <w:u w:val="single"/>
        </w:rPr>
        <w:t>rom</w:t>
      </w:r>
      <w:r w:rsidR="008233F3">
        <w:rPr>
          <w:rFonts w:ascii="Bookman Old Style" w:hAnsi="Bookman Old Style"/>
          <w:sz w:val="24"/>
          <w:szCs w:val="24"/>
        </w:rPr>
        <w:t xml:space="preserve"> sin, not save us </w:t>
      </w:r>
      <w:r w:rsidR="008233F3" w:rsidRPr="008233F3">
        <w:rPr>
          <w:rFonts w:ascii="Bookman Old Style" w:hAnsi="Bookman Old Style"/>
          <w:sz w:val="24"/>
          <w:szCs w:val="24"/>
          <w:u w:val="single"/>
        </w:rPr>
        <w:t>in</w:t>
      </w:r>
      <w:r w:rsidR="008233F3">
        <w:rPr>
          <w:rFonts w:ascii="Bookman Old Style" w:hAnsi="Bookman Old Style"/>
          <w:sz w:val="24"/>
          <w:szCs w:val="24"/>
        </w:rPr>
        <w:t xml:space="preserve"> sin.                                                                               (</w:t>
      </w:r>
      <w:r w:rsidR="008233F3" w:rsidRPr="008233F3">
        <w:rPr>
          <w:rFonts w:ascii="Franklin Gothic Medium" w:hAnsi="Franklin Gothic Medium"/>
          <w:sz w:val="24"/>
          <w:szCs w:val="24"/>
        </w:rPr>
        <w:t>Romans 6:1</w:t>
      </w:r>
      <w:r w:rsidR="008233F3">
        <w:rPr>
          <w:rFonts w:ascii="Bookman Old Style" w:hAnsi="Bookman Old Style"/>
          <w:sz w:val="24"/>
          <w:szCs w:val="24"/>
        </w:rPr>
        <w:t xml:space="preserve">) </w:t>
      </w:r>
      <w:r w:rsidR="003D6159">
        <w:rPr>
          <w:rFonts w:ascii="Bookman Old Style" w:hAnsi="Bookman Old Style"/>
          <w:sz w:val="24"/>
          <w:szCs w:val="24"/>
        </w:rPr>
        <w:t xml:space="preserve">                                                                                         </w:t>
      </w:r>
      <w:r w:rsidR="003D6159" w:rsidRPr="003D6159">
        <w:rPr>
          <w:rFonts w:ascii="Franklin Gothic Medium" w:hAnsi="Franklin Gothic Medium"/>
          <w:sz w:val="24"/>
          <w:szCs w:val="24"/>
        </w:rPr>
        <w:t xml:space="preserve">“What shall we say then?  Shall we continue in sin that grace may abound?” </w:t>
      </w:r>
      <w:r w:rsidR="003D6159" w:rsidRPr="003D6159">
        <w:rPr>
          <w:rFonts w:ascii="Franklin Gothic Medium" w:hAnsi="Franklin Gothic Medium"/>
          <w:sz w:val="20"/>
          <w:szCs w:val="20"/>
        </w:rPr>
        <w:t>NKJV</w:t>
      </w:r>
      <w:r w:rsidR="008233F3" w:rsidRPr="003D6159">
        <w:rPr>
          <w:rFonts w:ascii="Franklin Gothic Medium" w:hAnsi="Franklin Gothic Medium"/>
          <w:sz w:val="24"/>
          <w:szCs w:val="24"/>
        </w:rPr>
        <w:t xml:space="preserve">                                                                                                   </w:t>
      </w:r>
      <w:r w:rsidR="007A7D1E">
        <w:rPr>
          <w:rFonts w:ascii="Bookman Old Style" w:hAnsi="Bookman Old Style"/>
          <w:sz w:val="24"/>
          <w:szCs w:val="24"/>
        </w:rPr>
        <w:t xml:space="preserve">                                   </w:t>
      </w:r>
      <w:r w:rsidR="008233F3" w:rsidRPr="007A7D1E">
        <w:rPr>
          <w:rFonts w:ascii="Bookman Old Style" w:hAnsi="Bookman Old Style"/>
          <w:sz w:val="24"/>
          <w:szCs w:val="24"/>
        </w:rPr>
        <w:t xml:space="preserve"> </w:t>
      </w:r>
      <w:r w:rsidR="008233F3">
        <w:rPr>
          <w:rFonts w:ascii="Bookman Old Style" w:hAnsi="Bookman Old Style"/>
          <w:sz w:val="24"/>
          <w:szCs w:val="24"/>
        </w:rPr>
        <w:t>To fail to repent of our sins is to fail to turn from sin.                             (</w:t>
      </w:r>
      <w:r w:rsidR="008233F3" w:rsidRPr="008233F3">
        <w:rPr>
          <w:rFonts w:ascii="Franklin Gothic Medium" w:hAnsi="Franklin Gothic Medium"/>
          <w:sz w:val="24"/>
          <w:szCs w:val="24"/>
        </w:rPr>
        <w:t>Luke 13:3</w:t>
      </w:r>
      <w:r w:rsidR="008233F3">
        <w:rPr>
          <w:rFonts w:ascii="Bookman Old Style" w:hAnsi="Bookman Old Style"/>
          <w:sz w:val="24"/>
          <w:szCs w:val="24"/>
        </w:rPr>
        <w:t xml:space="preserve">)                                                                                                      </w:t>
      </w:r>
      <w:r w:rsidR="008233F3" w:rsidRPr="007A7D1E">
        <w:rPr>
          <w:rFonts w:ascii="Franklin Gothic Medium" w:hAnsi="Franklin Gothic Medium"/>
          <w:sz w:val="24"/>
          <w:szCs w:val="24"/>
        </w:rPr>
        <w:t>“</w:t>
      </w:r>
      <w:r w:rsidR="007A7D1E" w:rsidRPr="007A7D1E">
        <w:rPr>
          <w:rFonts w:ascii="Franklin Gothic Medium" w:hAnsi="Franklin Gothic Medium"/>
          <w:sz w:val="24"/>
          <w:szCs w:val="24"/>
        </w:rPr>
        <w:t>I tell you, no; but unless you repent you will all likewise perish.”</w:t>
      </w:r>
      <w:r w:rsidR="007A7D1E" w:rsidRPr="007A7D1E">
        <w:rPr>
          <w:rFonts w:ascii="Franklin Gothic Medium" w:hAnsi="Franklin Gothic Medium"/>
          <w:sz w:val="20"/>
          <w:szCs w:val="20"/>
        </w:rPr>
        <w:t xml:space="preserve">  NKJV</w:t>
      </w:r>
      <w:r w:rsidR="008233F3" w:rsidRPr="007A7D1E">
        <w:rPr>
          <w:rFonts w:ascii="Franklin Gothic Medium" w:hAnsi="Franklin Gothic Medium"/>
          <w:sz w:val="24"/>
          <w:szCs w:val="24"/>
        </w:rPr>
        <w:t xml:space="preserve">                            </w:t>
      </w:r>
      <w:r w:rsidR="008233F3" w:rsidRPr="007A7D1E">
        <w:rPr>
          <w:rFonts w:ascii="Bookman Old Style" w:hAnsi="Bookman Old Style"/>
          <w:sz w:val="24"/>
          <w:szCs w:val="24"/>
        </w:rPr>
        <w:t xml:space="preserve">                                                                            </w:t>
      </w:r>
      <w:r w:rsidR="008233F3">
        <w:rPr>
          <w:rFonts w:ascii="Bookman Old Style" w:hAnsi="Bookman Old Style"/>
          <w:sz w:val="24"/>
          <w:szCs w:val="24"/>
        </w:rPr>
        <w:t>Everyone stands at the brink of spiritual death until repentance occurs.  It is impossible for one to be save</w:t>
      </w:r>
      <w:r w:rsidR="006E4667">
        <w:rPr>
          <w:rFonts w:ascii="Bookman Old Style" w:hAnsi="Bookman Old Style"/>
          <w:sz w:val="24"/>
          <w:szCs w:val="24"/>
        </w:rPr>
        <w:t>d who refuses to turn from his</w:t>
      </w:r>
      <w:r w:rsidR="008233F3">
        <w:rPr>
          <w:rFonts w:ascii="Bookman Old Style" w:hAnsi="Bookman Old Style"/>
          <w:sz w:val="24"/>
          <w:szCs w:val="24"/>
        </w:rPr>
        <w:t xml:space="preserve"> sins.</w:t>
      </w:r>
    </w:p>
    <w:p w:rsidR="008233F3" w:rsidRPr="008233F3" w:rsidRDefault="008233F3" w:rsidP="008233F3">
      <w:pPr>
        <w:rPr>
          <w:rFonts w:ascii="Bookman Old Style" w:hAnsi="Bookman Old Style"/>
          <w:b/>
          <w:sz w:val="24"/>
          <w:szCs w:val="24"/>
        </w:rPr>
      </w:pPr>
      <w:r w:rsidRPr="008233F3">
        <w:rPr>
          <w:rFonts w:ascii="Bookman Old Style" w:hAnsi="Bookman Old Style"/>
          <w:b/>
          <w:sz w:val="24"/>
          <w:szCs w:val="24"/>
        </w:rPr>
        <w:t>Conclusion:</w:t>
      </w:r>
    </w:p>
    <w:p w:rsidR="008233F3" w:rsidRDefault="008233F3" w:rsidP="008233F3">
      <w:pPr>
        <w:rPr>
          <w:rFonts w:ascii="Bookman Old Style" w:hAnsi="Bookman Old Style"/>
          <w:sz w:val="24"/>
          <w:szCs w:val="24"/>
        </w:rPr>
      </w:pPr>
      <w:r>
        <w:rPr>
          <w:rFonts w:ascii="Bookman Old Style" w:hAnsi="Bookman Old Style"/>
          <w:sz w:val="24"/>
          <w:szCs w:val="24"/>
        </w:rPr>
        <w:t>Even though God wants all men to be saved, many will be lost.  He has left the road we choose to travel up to us.</w:t>
      </w:r>
    </w:p>
    <w:p w:rsidR="008233F3" w:rsidRDefault="008233F3" w:rsidP="008233F3">
      <w:pPr>
        <w:rPr>
          <w:rFonts w:ascii="Bookman Old Style" w:hAnsi="Bookman Old Style"/>
          <w:sz w:val="24"/>
          <w:szCs w:val="24"/>
        </w:rPr>
      </w:pPr>
    </w:p>
    <w:p w:rsidR="008233F3" w:rsidRPr="008233F3" w:rsidRDefault="008233F3" w:rsidP="008233F3">
      <w:pPr>
        <w:rPr>
          <w:rFonts w:ascii="Bookman Old Style" w:hAnsi="Bookman Old Style"/>
          <w:sz w:val="24"/>
          <w:szCs w:val="24"/>
        </w:rPr>
      </w:pPr>
      <w:r>
        <w:rPr>
          <w:rFonts w:ascii="Bookman Old Style" w:hAnsi="Bookman Old Style"/>
          <w:sz w:val="24"/>
          <w:szCs w:val="24"/>
        </w:rPr>
        <w:t xml:space="preserve">Bobby Stafford                                                                                              November 29, 2015  </w:t>
      </w:r>
    </w:p>
    <w:p w:rsidR="00B91E91" w:rsidRPr="00B91E91" w:rsidRDefault="00B91E91" w:rsidP="00B91E91">
      <w:pPr>
        <w:rPr>
          <w:rFonts w:ascii="Bookman Old Style" w:hAnsi="Bookman Old Style"/>
          <w:sz w:val="24"/>
          <w:szCs w:val="24"/>
        </w:rPr>
      </w:pPr>
    </w:p>
    <w:sectPr w:rsidR="00B91E91" w:rsidRPr="00B91E91" w:rsidSect="009633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A7BBE"/>
    <w:multiLevelType w:val="hybridMultilevel"/>
    <w:tmpl w:val="EE22525E"/>
    <w:lvl w:ilvl="0" w:tplc="41F4A11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00CA"/>
    <w:rsid w:val="00006190"/>
    <w:rsid w:val="001233BE"/>
    <w:rsid w:val="001337DF"/>
    <w:rsid w:val="002979E3"/>
    <w:rsid w:val="003D6159"/>
    <w:rsid w:val="00567A67"/>
    <w:rsid w:val="006E4667"/>
    <w:rsid w:val="007A7D1E"/>
    <w:rsid w:val="008106DA"/>
    <w:rsid w:val="008233F3"/>
    <w:rsid w:val="00891CE9"/>
    <w:rsid w:val="008B5B58"/>
    <w:rsid w:val="00900ED6"/>
    <w:rsid w:val="0094583D"/>
    <w:rsid w:val="00963377"/>
    <w:rsid w:val="00981B1F"/>
    <w:rsid w:val="00A200CA"/>
    <w:rsid w:val="00B54FAE"/>
    <w:rsid w:val="00B91E91"/>
    <w:rsid w:val="00C03F07"/>
    <w:rsid w:val="00C573F7"/>
    <w:rsid w:val="00D73A80"/>
    <w:rsid w:val="00DF11E2"/>
    <w:rsid w:val="00FB21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3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0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1419</Words>
  <Characters>8092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2015-12-06T21:03:00Z</dcterms:created>
  <dcterms:modified xsi:type="dcterms:W3CDTF">2015-12-09T00:21:00Z</dcterms:modified>
</cp:coreProperties>
</file>